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8C" w:rsidRPr="00F64903" w:rsidRDefault="00F631CD" w:rsidP="00DE7CE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F64903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23875" cy="571500"/>
            <wp:effectExtent l="0" t="0" r="9525" b="0"/>
            <wp:docPr id="1" name="Picture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E93" w:rsidRPr="00393E93" w:rsidRDefault="00441A8C" w:rsidP="00DE7CED">
      <w:pPr>
        <w:pStyle w:val="2"/>
        <w:numPr>
          <w:ilvl w:val="1"/>
          <w:numId w:val="1"/>
        </w:numPr>
        <w:tabs>
          <w:tab w:val="left" w:pos="576"/>
          <w:tab w:val="left" w:pos="709"/>
        </w:tabs>
        <w:spacing w:line="240" w:lineRule="auto"/>
        <w:jc w:val="center"/>
        <w:rPr>
          <w:caps/>
          <w:sz w:val="28"/>
          <w:szCs w:val="28"/>
          <w:lang w:val="ru-RU"/>
        </w:rPr>
      </w:pPr>
      <w:r w:rsidRPr="00F64903">
        <w:rPr>
          <w:b/>
          <w:color w:val="000000"/>
          <w:sz w:val="32"/>
          <w:szCs w:val="32"/>
          <w:lang w:val="ru-RU"/>
        </w:rPr>
        <w:t xml:space="preserve">СОВЕТ ДЕПУТАТОВ </w:t>
      </w:r>
      <w:r w:rsidR="00A57F06">
        <w:rPr>
          <w:b/>
          <w:color w:val="000000"/>
          <w:sz w:val="32"/>
          <w:szCs w:val="32"/>
          <w:lang w:val="ru-RU"/>
        </w:rPr>
        <w:t>МУНИЦИПАЛЬНОГО</w:t>
      </w:r>
      <w:r w:rsidR="00393E93">
        <w:rPr>
          <w:b/>
          <w:color w:val="000000"/>
          <w:sz w:val="32"/>
          <w:szCs w:val="32"/>
          <w:lang w:val="ru-RU"/>
        </w:rPr>
        <w:t xml:space="preserve"> ОКРУГА</w:t>
      </w:r>
    </w:p>
    <w:p w:rsidR="00A57F06" w:rsidRPr="00A57F06" w:rsidRDefault="00441A8C" w:rsidP="00DE7CED">
      <w:pPr>
        <w:pStyle w:val="2"/>
        <w:numPr>
          <w:ilvl w:val="1"/>
          <w:numId w:val="1"/>
        </w:numPr>
        <w:tabs>
          <w:tab w:val="left" w:pos="576"/>
          <w:tab w:val="left" w:pos="709"/>
        </w:tabs>
        <w:spacing w:line="240" w:lineRule="auto"/>
        <w:jc w:val="center"/>
        <w:rPr>
          <w:caps/>
          <w:sz w:val="28"/>
          <w:szCs w:val="28"/>
          <w:lang w:val="ru-RU"/>
        </w:rPr>
      </w:pPr>
      <w:r w:rsidRPr="00F64903">
        <w:rPr>
          <w:b/>
          <w:color w:val="000000"/>
          <w:sz w:val="32"/>
          <w:szCs w:val="32"/>
          <w:lang w:val="ru-RU"/>
        </w:rPr>
        <w:t>СОКОЛЬСКИЙ НИЖЕГОРОДСКОЙ ОБЛАСТИ</w:t>
      </w:r>
    </w:p>
    <w:p w:rsidR="00441A8C" w:rsidRDefault="00A57F06" w:rsidP="00DE7CED">
      <w:pPr>
        <w:pStyle w:val="2"/>
        <w:numPr>
          <w:ilvl w:val="1"/>
          <w:numId w:val="1"/>
        </w:numPr>
        <w:tabs>
          <w:tab w:val="left" w:pos="576"/>
          <w:tab w:val="left" w:pos="709"/>
        </w:tabs>
        <w:spacing w:line="240" w:lineRule="auto"/>
        <w:jc w:val="center"/>
        <w:rPr>
          <w:caps/>
          <w:sz w:val="28"/>
          <w:szCs w:val="28"/>
          <w:lang w:val="ru-RU"/>
        </w:rPr>
      </w:pPr>
      <w:r>
        <w:rPr>
          <w:b/>
          <w:color w:val="000000"/>
          <w:sz w:val="32"/>
          <w:szCs w:val="32"/>
          <w:lang w:val="ru-RU"/>
        </w:rPr>
        <w:t>ТРЕТЬЕГО СОЗЫВА</w:t>
      </w:r>
    </w:p>
    <w:p w:rsidR="00CB1E0A" w:rsidRPr="00CB1E0A" w:rsidRDefault="00CB1E0A" w:rsidP="00CB1E0A">
      <w:pPr>
        <w:pStyle w:val="a0"/>
        <w:jc w:val="center"/>
        <w:rPr>
          <w:sz w:val="32"/>
          <w:szCs w:val="32"/>
          <w:lang w:val="ru-RU"/>
        </w:rPr>
      </w:pP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b/>
          <w:caps/>
          <w:sz w:val="36"/>
          <w:szCs w:val="36"/>
        </w:rPr>
      </w:pPr>
      <w:r w:rsidRPr="00F64903">
        <w:rPr>
          <w:b/>
          <w:caps/>
          <w:sz w:val="36"/>
          <w:szCs w:val="36"/>
        </w:rPr>
        <w:t>РЕШЕНИЕ</w:t>
      </w:r>
    </w:p>
    <w:p w:rsidR="00441A8C" w:rsidRPr="00F64903" w:rsidRDefault="00441A8C" w:rsidP="0078138B">
      <w:pPr>
        <w:pStyle w:val="a0"/>
        <w:spacing w:line="240" w:lineRule="auto"/>
        <w:rPr>
          <w:sz w:val="24"/>
          <w:szCs w:val="24"/>
          <w:lang w:val="ru-RU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814"/>
        <w:gridCol w:w="4825"/>
      </w:tblGrid>
      <w:tr w:rsidR="00441A8C" w:rsidRPr="00F64903" w:rsidTr="00444CAF">
        <w:tc>
          <w:tcPr>
            <w:tcW w:w="4814" w:type="dxa"/>
          </w:tcPr>
          <w:p w:rsidR="00441A8C" w:rsidRPr="00F64903" w:rsidRDefault="00441A8C" w:rsidP="00A57F06">
            <w:pPr>
              <w:tabs>
                <w:tab w:val="left" w:pos="709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 </w:t>
            </w:r>
            <w:r w:rsidR="00DE7CED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8</w:t>
            </w:r>
            <w:r w:rsidR="001A79E2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августа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20</w:t>
            </w:r>
            <w:r w:rsidR="00E8132E"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</w:t>
            </w:r>
            <w:r w:rsidR="00A57F06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5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г.</w:t>
            </w:r>
          </w:p>
        </w:tc>
        <w:tc>
          <w:tcPr>
            <w:tcW w:w="4825" w:type="dxa"/>
          </w:tcPr>
          <w:p w:rsidR="00441A8C" w:rsidRPr="00F64903" w:rsidRDefault="00441A8C" w:rsidP="00444CAF">
            <w:pPr>
              <w:tabs>
                <w:tab w:val="left" w:pos="709"/>
              </w:tabs>
              <w:spacing w:after="0" w:line="240" w:lineRule="auto"/>
              <w:ind w:right="-108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№ </w:t>
            </w:r>
            <w:r w:rsidR="00DE7CED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84</w:t>
            </w:r>
          </w:p>
        </w:tc>
      </w:tr>
    </w:tbl>
    <w:p w:rsidR="00441A8C" w:rsidRPr="00431F60" w:rsidRDefault="00441A8C" w:rsidP="00513FD1">
      <w:pPr>
        <w:pStyle w:val="a0"/>
        <w:tabs>
          <w:tab w:val="left" w:pos="709"/>
        </w:tabs>
        <w:jc w:val="center"/>
        <w:rPr>
          <w:color w:val="000000"/>
          <w:sz w:val="18"/>
          <w:szCs w:val="18"/>
          <w:lang w:val="ru-RU"/>
        </w:rPr>
      </w:pPr>
    </w:p>
    <w:p w:rsidR="00431F60" w:rsidRPr="00431F60" w:rsidRDefault="00431F60" w:rsidP="00513FD1">
      <w:pPr>
        <w:pStyle w:val="a0"/>
        <w:tabs>
          <w:tab w:val="left" w:pos="709"/>
        </w:tabs>
        <w:jc w:val="center"/>
        <w:rPr>
          <w:color w:val="000000"/>
          <w:sz w:val="18"/>
          <w:szCs w:val="18"/>
          <w:lang w:val="ru-RU"/>
        </w:rPr>
      </w:pPr>
    </w:p>
    <w:p w:rsidR="00A80A35" w:rsidRPr="00FE67F8" w:rsidRDefault="00BC7F95" w:rsidP="00A80A3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  <w:r w:rsidRPr="00FE67F8">
        <w:rPr>
          <w:b/>
          <w:color w:val="000000"/>
          <w:sz w:val="28"/>
          <w:szCs w:val="28"/>
          <w:lang w:val="ru-RU"/>
        </w:rPr>
        <w:t xml:space="preserve">О награждении </w:t>
      </w:r>
      <w:r w:rsidR="00561D67">
        <w:rPr>
          <w:b/>
          <w:color w:val="000000"/>
          <w:sz w:val="28"/>
          <w:szCs w:val="28"/>
          <w:lang w:val="ru-RU"/>
        </w:rPr>
        <w:t>Благодарственным письмом</w:t>
      </w: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B64F14" w:rsidRDefault="00FE6199" w:rsidP="00BC489E">
      <w:pPr>
        <w:spacing w:after="0" w:line="360" w:lineRule="auto"/>
        <w:ind w:right="-2"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r w:rsidRPr="00FE6199">
        <w:rPr>
          <w:rFonts w:ascii="Times New Roman" w:hAnsi="Times New Roman"/>
          <w:sz w:val="28"/>
          <w:szCs w:val="28"/>
          <w:lang w:val="ru-RU"/>
        </w:rPr>
        <w:t xml:space="preserve">За многолетний </w:t>
      </w:r>
      <w:r w:rsidR="002F10C4">
        <w:rPr>
          <w:rFonts w:ascii="Times New Roman" w:hAnsi="Times New Roman"/>
          <w:sz w:val="28"/>
          <w:szCs w:val="28"/>
          <w:lang w:val="ru-RU"/>
        </w:rPr>
        <w:t>добросовестный труд</w:t>
      </w:r>
      <w:r w:rsidR="00E66946">
        <w:rPr>
          <w:rFonts w:ascii="Times New Roman" w:hAnsi="Times New Roman"/>
          <w:sz w:val="28"/>
          <w:szCs w:val="28"/>
          <w:lang w:val="ru-RU"/>
        </w:rPr>
        <w:t xml:space="preserve"> и вклад в</w:t>
      </w:r>
      <w:r w:rsidR="00393E93">
        <w:rPr>
          <w:rFonts w:ascii="Times New Roman" w:hAnsi="Times New Roman"/>
          <w:sz w:val="28"/>
          <w:szCs w:val="28"/>
          <w:lang w:val="ru-RU"/>
        </w:rPr>
        <w:t xml:space="preserve"> развитие физической культуры и спорта в муниципальном округе Сокольский Нижегородской области и в связи с </w:t>
      </w:r>
      <w:r w:rsidR="00CB1E0A">
        <w:rPr>
          <w:rFonts w:ascii="Times New Roman" w:hAnsi="Times New Roman"/>
          <w:sz w:val="28"/>
          <w:szCs w:val="28"/>
          <w:lang w:val="ru-RU"/>
        </w:rPr>
        <w:t>празднованием Дня</w:t>
      </w:r>
      <w:r w:rsidR="00393E93">
        <w:rPr>
          <w:rFonts w:ascii="Times New Roman" w:hAnsi="Times New Roman"/>
          <w:sz w:val="28"/>
          <w:szCs w:val="28"/>
          <w:lang w:val="ru-RU"/>
        </w:rPr>
        <w:t xml:space="preserve"> физкультурника</w:t>
      </w:r>
      <w:r w:rsidR="00B64F14" w:rsidRPr="00FE6199">
        <w:rPr>
          <w:rFonts w:ascii="Times New Roman" w:hAnsi="Times New Roman"/>
          <w:sz w:val="28"/>
          <w:szCs w:val="28"/>
          <w:lang w:val="ru-RU"/>
        </w:rPr>
        <w:t>,</w:t>
      </w:r>
      <w:r w:rsidR="00B64F14">
        <w:rPr>
          <w:rFonts w:ascii="Times New Roman" w:hAnsi="Times New Roman"/>
          <w:sz w:val="28"/>
          <w:szCs w:val="28"/>
          <w:lang w:val="ru-RU"/>
        </w:rPr>
        <w:t xml:space="preserve"> Совет депутатов </w:t>
      </w:r>
      <w:r w:rsidR="00A57F06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B64F14">
        <w:rPr>
          <w:rFonts w:ascii="Times New Roman" w:hAnsi="Times New Roman"/>
          <w:sz w:val="28"/>
          <w:szCs w:val="28"/>
          <w:lang w:val="ru-RU"/>
        </w:rPr>
        <w:t xml:space="preserve"> округа Сокольский Нижегородской области решил:</w:t>
      </w:r>
    </w:p>
    <w:p w:rsidR="00A80A35" w:rsidRPr="00CB1E0A" w:rsidRDefault="00B64F14" w:rsidP="00A80A3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A80A35" w:rsidRPr="00102045">
        <w:rPr>
          <w:rFonts w:ascii="Times New Roman" w:hAnsi="Times New Roman"/>
          <w:sz w:val="28"/>
          <w:szCs w:val="28"/>
          <w:lang w:val="ru-RU"/>
        </w:rPr>
        <w:t>Наградить муниципальной наградой</w:t>
      </w:r>
      <w:r w:rsidR="00A80A35" w:rsidRPr="00CB1E0A">
        <w:rPr>
          <w:rFonts w:ascii="Times New Roman" w:hAnsi="Times New Roman"/>
          <w:b/>
          <w:sz w:val="28"/>
          <w:szCs w:val="28"/>
          <w:lang w:val="ru-RU"/>
        </w:rPr>
        <w:t xml:space="preserve"> «Благодарственное письмо муниципального округа Сокольский Нижегородской области»:</w:t>
      </w:r>
    </w:p>
    <w:p w:rsidR="00A80A35" w:rsidRDefault="00A80A35" w:rsidP="00A80A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Поспехова Романа Андреевича - начальника дежурной смены муниципального бюджетного учреждения «Физкультурно-оздоровительный комплекс «Сокол муниципального округа Сокольский Нижегородской области».</w:t>
      </w:r>
    </w:p>
    <w:p w:rsidR="007A391E" w:rsidRPr="00CB1E0A" w:rsidRDefault="00A80A35" w:rsidP="00BC489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4731E9" w:rsidRPr="00102045">
        <w:rPr>
          <w:rFonts w:ascii="Times New Roman" w:hAnsi="Times New Roman"/>
          <w:sz w:val="28"/>
          <w:szCs w:val="28"/>
          <w:lang w:val="ru-RU"/>
        </w:rPr>
        <w:t xml:space="preserve">Наградить </w:t>
      </w:r>
      <w:r w:rsidR="00216A77" w:rsidRPr="00102045">
        <w:rPr>
          <w:rFonts w:ascii="Times New Roman" w:hAnsi="Times New Roman"/>
          <w:sz w:val="28"/>
          <w:szCs w:val="28"/>
          <w:lang w:val="ru-RU"/>
        </w:rPr>
        <w:t>муниципальной наградой</w:t>
      </w:r>
      <w:r w:rsidR="00216A77" w:rsidRPr="00CB1E0A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561D67" w:rsidRPr="00CB1E0A">
        <w:rPr>
          <w:rFonts w:ascii="Times New Roman" w:hAnsi="Times New Roman"/>
          <w:b/>
          <w:sz w:val="28"/>
          <w:szCs w:val="28"/>
          <w:lang w:val="ru-RU"/>
        </w:rPr>
        <w:t>Благодарственное письмо</w:t>
      </w:r>
      <w:r w:rsidR="004731E9" w:rsidRPr="00CB1E0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D3976" w:rsidRPr="00CB1E0A">
        <w:rPr>
          <w:rFonts w:ascii="Times New Roman" w:hAnsi="Times New Roman"/>
          <w:b/>
          <w:sz w:val="28"/>
          <w:szCs w:val="28"/>
          <w:lang w:val="ru-RU"/>
        </w:rPr>
        <w:t xml:space="preserve">Совета депутатов </w:t>
      </w:r>
      <w:r w:rsidR="00A57F06" w:rsidRPr="00CB1E0A">
        <w:rPr>
          <w:rFonts w:ascii="Times New Roman" w:hAnsi="Times New Roman"/>
          <w:b/>
          <w:sz w:val="28"/>
          <w:szCs w:val="28"/>
          <w:lang w:val="ru-RU"/>
        </w:rPr>
        <w:t>муници</w:t>
      </w:r>
      <w:bookmarkStart w:id="0" w:name="_GoBack"/>
      <w:bookmarkEnd w:id="0"/>
      <w:r w:rsidR="00A57F06" w:rsidRPr="00CB1E0A">
        <w:rPr>
          <w:rFonts w:ascii="Times New Roman" w:hAnsi="Times New Roman"/>
          <w:b/>
          <w:sz w:val="28"/>
          <w:szCs w:val="28"/>
          <w:lang w:val="ru-RU"/>
        </w:rPr>
        <w:t>пального</w:t>
      </w:r>
      <w:r w:rsidR="004731E9" w:rsidRPr="00CB1E0A">
        <w:rPr>
          <w:rFonts w:ascii="Times New Roman" w:hAnsi="Times New Roman"/>
          <w:b/>
          <w:sz w:val="28"/>
          <w:szCs w:val="28"/>
          <w:lang w:val="ru-RU"/>
        </w:rPr>
        <w:t xml:space="preserve"> округа Сокольский Нижегородской области</w:t>
      </w:r>
      <w:r w:rsidR="00216A77" w:rsidRPr="00CB1E0A">
        <w:rPr>
          <w:rFonts w:ascii="Times New Roman" w:hAnsi="Times New Roman"/>
          <w:b/>
          <w:sz w:val="28"/>
          <w:szCs w:val="28"/>
          <w:lang w:val="ru-RU"/>
        </w:rPr>
        <w:t>»</w:t>
      </w:r>
      <w:r w:rsidR="007A391E" w:rsidRPr="00CB1E0A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9D3976" w:rsidRDefault="00393E93" w:rsidP="00BC48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Клюкину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Нелю Степановну</w:t>
      </w:r>
      <w:r w:rsidR="006708AB" w:rsidRPr="009D3976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контролера контрольно-пропускного пункта муниципального бюджетного учреждения «Физкультурно-оздоровительный комплекс «Сокол муниципального округа Сокольский Нижегородской области»</w:t>
      </w:r>
      <w:r w:rsidR="00561D67">
        <w:rPr>
          <w:rFonts w:ascii="Times New Roman" w:hAnsi="Times New Roman"/>
          <w:sz w:val="28"/>
          <w:szCs w:val="28"/>
          <w:lang w:val="ru-RU"/>
        </w:rPr>
        <w:t>;</w:t>
      </w:r>
    </w:p>
    <w:p w:rsidR="006166F8" w:rsidRDefault="006166F8" w:rsidP="00BC48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Липину Ксению Андреевну</w:t>
      </w:r>
      <w:r w:rsidR="005E1ADD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специалиста по связям с общественностью муниципального бюджетного учреждения «Физкультурно-оздоровительный комплекс «Сокол муниципального округа Сокольский Нижегородской области»;</w:t>
      </w:r>
    </w:p>
    <w:p w:rsidR="006166F8" w:rsidRDefault="006166F8" w:rsidP="00BC48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Маслова Евгения Николаевича</w:t>
      </w:r>
      <w:r w:rsidR="005E1ADD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водителя автомобиля муниципального бюджетного учреждения «Физкультурно-оздоровительный комплекс «Сокол муниципального округа Сокольский Нижегородской области»;</w:t>
      </w:r>
    </w:p>
    <w:p w:rsidR="006166F8" w:rsidRDefault="006166F8" w:rsidP="00BC48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Мореву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Татьяну Витальевну</w:t>
      </w:r>
      <w:r w:rsidR="005E1ADD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старшего инструктора-методиста муниципального бюджетного учреждения «Физкультурно-оздоровительный комплекс «Сокол муниципального округа Сокольский Нижегородской области»;</w:t>
      </w:r>
    </w:p>
    <w:p w:rsidR="00561D67" w:rsidRDefault="006166F8" w:rsidP="00BC48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Пахомову Светлану Владимировну</w:t>
      </w:r>
      <w:r w:rsidR="005E1ADD">
        <w:rPr>
          <w:rFonts w:ascii="Times New Roman" w:hAnsi="Times New Roman"/>
          <w:sz w:val="28"/>
          <w:szCs w:val="28"/>
          <w:lang w:val="ru-RU"/>
        </w:rPr>
        <w:t>,</w:t>
      </w:r>
      <w:r w:rsidR="00561D6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администратора муниципального бюджетного учреждения «Физкультурно-оздоровительный комплекс «Сокол муниципального округа Сокольский Нижегородской области»;</w:t>
      </w:r>
    </w:p>
    <w:p w:rsidR="006166F8" w:rsidRDefault="006166F8" w:rsidP="006166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Смирнова Евгения Владимировича, главного энергетика муниципального бюджетного учреждения «Физкультурно-оздоровительный комплекс «Сокол муниципального округа Сокольский Нижегородской области».</w:t>
      </w:r>
    </w:p>
    <w:p w:rsidR="00FE67F8" w:rsidRPr="00716A47" w:rsidRDefault="00A80A35" w:rsidP="00BC489E">
      <w:pPr>
        <w:spacing w:after="0"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FE67F8" w:rsidRPr="00716A47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E67F8">
        <w:rPr>
          <w:rFonts w:ascii="Times New Roman" w:hAnsi="Times New Roman"/>
          <w:sz w:val="28"/>
          <w:szCs w:val="28"/>
          <w:lang w:val="ru-RU"/>
        </w:rPr>
        <w:t>Р</w:t>
      </w:r>
      <w:r w:rsidR="00FE67F8" w:rsidRPr="00716A47">
        <w:rPr>
          <w:rFonts w:ascii="Times New Roman" w:hAnsi="Times New Roman"/>
          <w:sz w:val="28"/>
          <w:lang w:val="ru-RU"/>
        </w:rPr>
        <w:t xml:space="preserve">азместить </w:t>
      </w:r>
      <w:r w:rsidR="00FE67F8">
        <w:rPr>
          <w:rFonts w:ascii="Times New Roman" w:hAnsi="Times New Roman"/>
          <w:sz w:val="28"/>
          <w:lang w:val="ru-RU"/>
        </w:rPr>
        <w:t xml:space="preserve">настоящее решение </w:t>
      </w:r>
      <w:r w:rsidR="00FE67F8" w:rsidRPr="00716A47">
        <w:rPr>
          <w:rFonts w:ascii="Times New Roman" w:hAnsi="Times New Roman"/>
          <w:sz w:val="28"/>
          <w:lang w:val="ru-RU"/>
        </w:rPr>
        <w:t xml:space="preserve">на официальном сайте </w:t>
      </w:r>
      <w:r w:rsidR="00A57F06">
        <w:rPr>
          <w:rFonts w:ascii="Times New Roman" w:hAnsi="Times New Roman"/>
          <w:sz w:val="28"/>
          <w:lang w:val="ru-RU"/>
        </w:rPr>
        <w:t>муниципального</w:t>
      </w:r>
      <w:r w:rsidR="00FE67F8" w:rsidRPr="00716A47">
        <w:rPr>
          <w:rFonts w:ascii="Times New Roman" w:hAnsi="Times New Roman"/>
          <w:sz w:val="28"/>
          <w:lang w:val="ru-RU"/>
        </w:rPr>
        <w:t xml:space="preserve"> округа Сокольский Нижегородской области в информационно-</w:t>
      </w:r>
      <w:r w:rsidR="00762C09">
        <w:rPr>
          <w:rFonts w:ascii="Times New Roman" w:hAnsi="Times New Roman"/>
          <w:sz w:val="28"/>
          <w:lang w:val="ru-RU"/>
        </w:rPr>
        <w:t>теле</w:t>
      </w:r>
      <w:r w:rsidR="00FE67F8" w:rsidRPr="00716A47">
        <w:rPr>
          <w:rFonts w:ascii="Times New Roman" w:hAnsi="Times New Roman"/>
          <w:sz w:val="28"/>
          <w:lang w:val="ru-RU"/>
        </w:rPr>
        <w:t xml:space="preserve">коммуникационной сети «Интернет» </w: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fldChar w:fldCharType="begin"/>
      </w:r>
      <w:r w:rsidR="00102045" w:rsidRPr="00102045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instrText xml:space="preserve"> </w:instrTex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instrText>HYPERLINK</w:instrText>
      </w:r>
      <w:r w:rsidR="00102045" w:rsidRPr="00102045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instrText xml:space="preserve"> "</w:instrTex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instrText>http</w:instrText>
      </w:r>
      <w:r w:rsidR="00102045" w:rsidRPr="00102045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instrText>://</w:instrTex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instrText>sokolskoe</w:instrText>
      </w:r>
      <w:r w:rsidR="00102045" w:rsidRPr="00102045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instrText>.</w:instrTex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instrText>nobl</w:instrText>
      </w:r>
      <w:r w:rsidR="00102045" w:rsidRPr="00102045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instrText>.</w:instrTex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instrText>ru</w:instrText>
      </w:r>
      <w:r w:rsidR="00102045" w:rsidRPr="00102045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instrText xml:space="preserve">" </w:instrTex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fldChar w:fldCharType="separate"/>
      </w:r>
      <w:r w:rsidR="00FE67F8" w:rsidRPr="00716A47">
        <w:rPr>
          <w:rStyle w:val="a5"/>
          <w:rFonts w:ascii="Times New Roman" w:hAnsi="Times New Roman"/>
          <w:color w:val="auto"/>
          <w:sz w:val="28"/>
          <w:u w:val="none"/>
        </w:rPr>
        <w:t>http</w:t>
      </w:r>
      <w:r w:rsidR="00FE67F8" w:rsidRPr="00716A47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t>://</w:t>
      </w:r>
      <w:r w:rsidR="00FE67F8" w:rsidRPr="00716A47">
        <w:rPr>
          <w:rStyle w:val="a5"/>
          <w:rFonts w:ascii="Times New Roman" w:hAnsi="Times New Roman"/>
          <w:color w:val="auto"/>
          <w:sz w:val="28"/>
          <w:u w:val="none"/>
        </w:rPr>
        <w:t>sokolskoe</w:t>
      </w:r>
      <w:r w:rsidR="00FE67F8" w:rsidRPr="00716A47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t>.</w:t>
      </w:r>
      <w:proofErr w:type="spellStart"/>
      <w:r w:rsidR="00FE67F8" w:rsidRPr="00716A47">
        <w:rPr>
          <w:rStyle w:val="a5"/>
          <w:rFonts w:ascii="Times New Roman" w:hAnsi="Times New Roman"/>
          <w:color w:val="auto"/>
          <w:sz w:val="28"/>
          <w:u w:val="none"/>
        </w:rPr>
        <w:t>nobl</w:t>
      </w:r>
      <w:proofErr w:type="spellEnd"/>
      <w:r w:rsidR="00FE67F8" w:rsidRPr="00716A47">
        <w:rPr>
          <w:rStyle w:val="a5"/>
          <w:rFonts w:ascii="Times New Roman" w:hAnsi="Times New Roman"/>
          <w:color w:val="auto"/>
          <w:sz w:val="28"/>
          <w:u w:val="none"/>
          <w:lang w:val="ru-RU"/>
        </w:rPr>
        <w:t>.</w:t>
      </w:r>
      <w:r w:rsidR="00FE67F8" w:rsidRPr="00716A47">
        <w:rPr>
          <w:rStyle w:val="a5"/>
          <w:rFonts w:ascii="Times New Roman" w:hAnsi="Times New Roman"/>
          <w:color w:val="auto"/>
          <w:sz w:val="28"/>
          <w:u w:val="none"/>
        </w:rPr>
        <w:t>ru</w:t>
      </w:r>
      <w:r w:rsidR="00102045">
        <w:rPr>
          <w:rStyle w:val="a5"/>
          <w:rFonts w:ascii="Times New Roman" w:hAnsi="Times New Roman"/>
          <w:color w:val="auto"/>
          <w:sz w:val="28"/>
          <w:u w:val="none"/>
        </w:rPr>
        <w:fldChar w:fldCharType="end"/>
      </w:r>
      <w:r w:rsidR="00FE67F8" w:rsidRPr="00716A47">
        <w:rPr>
          <w:rFonts w:ascii="Times New Roman" w:hAnsi="Times New Roman"/>
          <w:sz w:val="28"/>
          <w:lang w:val="ru-RU"/>
        </w:rPr>
        <w:t xml:space="preserve"> в разделе «Документы Совета депутатов», подразделе «Действующие документы».</w:t>
      </w:r>
    </w:p>
    <w:p w:rsidR="00441A8C" w:rsidRPr="00F64903" w:rsidRDefault="00441A8C" w:rsidP="00BC489E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1A8C" w:rsidRDefault="00441A8C" w:rsidP="00BC489E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D3976" w:rsidRDefault="009D3976" w:rsidP="00BC489E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86"/>
        <w:gridCol w:w="4853"/>
      </w:tblGrid>
      <w:tr w:rsidR="009D3976" w:rsidRPr="00CC14CE" w:rsidTr="001377A3">
        <w:tc>
          <w:tcPr>
            <w:tcW w:w="4786" w:type="dxa"/>
            <w:shd w:val="clear" w:color="auto" w:fill="auto"/>
          </w:tcPr>
          <w:p w:rsidR="009D3976" w:rsidRPr="009D3976" w:rsidRDefault="001377A3" w:rsidP="004904D7">
            <w:pPr>
              <w:spacing w:after="0" w:line="240" w:lineRule="auto"/>
              <w:ind w:hanging="10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Председатель Совета</w:t>
            </w:r>
            <w:r w:rsidR="009D3976" w:rsidRPr="009D3976">
              <w:rPr>
                <w:rFonts w:ascii="Times New Roman" w:hAnsi="Times New Roman"/>
                <w:bCs/>
                <w:sz w:val="28"/>
                <w:szCs w:val="28"/>
              </w:rPr>
              <w:t xml:space="preserve"> депутатов</w:t>
            </w:r>
          </w:p>
        </w:tc>
        <w:tc>
          <w:tcPr>
            <w:tcW w:w="4853" w:type="dxa"/>
            <w:shd w:val="clear" w:color="auto" w:fill="auto"/>
          </w:tcPr>
          <w:p w:rsidR="009D3976" w:rsidRPr="009D3976" w:rsidRDefault="009D3976" w:rsidP="004904D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D3976">
              <w:rPr>
                <w:rFonts w:ascii="Times New Roman" w:hAnsi="Times New Roman"/>
                <w:bCs/>
                <w:sz w:val="28"/>
                <w:szCs w:val="28"/>
              </w:rPr>
              <w:t>В.Г.Зимин</w:t>
            </w:r>
          </w:p>
        </w:tc>
      </w:tr>
    </w:tbl>
    <w:p w:rsidR="00441A8C" w:rsidRPr="00F64903" w:rsidRDefault="00441A8C" w:rsidP="009D3976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441A8C" w:rsidRPr="00F64903" w:rsidSect="00BA4D8E">
      <w:pgSz w:w="11906" w:h="16838"/>
      <w:pgMar w:top="1134" w:right="567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3643617"/>
    <w:multiLevelType w:val="hybridMultilevel"/>
    <w:tmpl w:val="C2BA06F2"/>
    <w:lvl w:ilvl="0" w:tplc="E02EE4B0">
      <w:start w:val="1"/>
      <w:numFmt w:val="decimal"/>
      <w:lvlText w:val="%1)"/>
      <w:lvlJc w:val="left"/>
      <w:pPr>
        <w:ind w:left="1093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8CF6E6F"/>
    <w:multiLevelType w:val="hybridMultilevel"/>
    <w:tmpl w:val="F80C8AF4"/>
    <w:lvl w:ilvl="0" w:tplc="47B6719C">
      <w:start w:val="1"/>
      <w:numFmt w:val="decimal"/>
      <w:lvlText w:val="%1)"/>
      <w:lvlJc w:val="left"/>
      <w:pPr>
        <w:ind w:left="10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51"/>
    <w:rsid w:val="00000E33"/>
    <w:rsid w:val="0000281A"/>
    <w:rsid w:val="000114A3"/>
    <w:rsid w:val="000425E9"/>
    <w:rsid w:val="00055A90"/>
    <w:rsid w:val="00065B99"/>
    <w:rsid w:val="00067ABF"/>
    <w:rsid w:val="00092A4E"/>
    <w:rsid w:val="000947FF"/>
    <w:rsid w:val="000C1C1E"/>
    <w:rsid w:val="000D5754"/>
    <w:rsid w:val="000F63C8"/>
    <w:rsid w:val="00101AC4"/>
    <w:rsid w:val="00102045"/>
    <w:rsid w:val="0011675A"/>
    <w:rsid w:val="00133CAC"/>
    <w:rsid w:val="001377A3"/>
    <w:rsid w:val="001654E6"/>
    <w:rsid w:val="001743B1"/>
    <w:rsid w:val="001817DF"/>
    <w:rsid w:val="00181F5B"/>
    <w:rsid w:val="001A79E2"/>
    <w:rsid w:val="001B2426"/>
    <w:rsid w:val="001C352E"/>
    <w:rsid w:val="001E0C01"/>
    <w:rsid w:val="001F166F"/>
    <w:rsid w:val="00200B4C"/>
    <w:rsid w:val="00203D04"/>
    <w:rsid w:val="00216A77"/>
    <w:rsid w:val="0022351E"/>
    <w:rsid w:val="0022594C"/>
    <w:rsid w:val="00243308"/>
    <w:rsid w:val="00243B85"/>
    <w:rsid w:val="002656FE"/>
    <w:rsid w:val="002E6E8C"/>
    <w:rsid w:val="002F10C4"/>
    <w:rsid w:val="002F22ED"/>
    <w:rsid w:val="002F6E51"/>
    <w:rsid w:val="002F71B5"/>
    <w:rsid w:val="003012A4"/>
    <w:rsid w:val="003017E3"/>
    <w:rsid w:val="00313738"/>
    <w:rsid w:val="00336FA0"/>
    <w:rsid w:val="0036224E"/>
    <w:rsid w:val="00367418"/>
    <w:rsid w:val="00393E93"/>
    <w:rsid w:val="003948A2"/>
    <w:rsid w:val="003C4655"/>
    <w:rsid w:val="004056DC"/>
    <w:rsid w:val="00420F82"/>
    <w:rsid w:val="00427733"/>
    <w:rsid w:val="00431F60"/>
    <w:rsid w:val="00441A8C"/>
    <w:rsid w:val="004426E2"/>
    <w:rsid w:val="00444CAF"/>
    <w:rsid w:val="00447994"/>
    <w:rsid w:val="004617AE"/>
    <w:rsid w:val="00467BCD"/>
    <w:rsid w:val="004731E9"/>
    <w:rsid w:val="00473EC8"/>
    <w:rsid w:val="00477DE3"/>
    <w:rsid w:val="004874C8"/>
    <w:rsid w:val="004D1B54"/>
    <w:rsid w:val="004D34B4"/>
    <w:rsid w:val="004D3FA4"/>
    <w:rsid w:val="004D6649"/>
    <w:rsid w:val="004E5D39"/>
    <w:rsid w:val="004F16EB"/>
    <w:rsid w:val="00507422"/>
    <w:rsid w:val="00513FD1"/>
    <w:rsid w:val="00514121"/>
    <w:rsid w:val="005243BA"/>
    <w:rsid w:val="005505BB"/>
    <w:rsid w:val="00561D67"/>
    <w:rsid w:val="00580A6C"/>
    <w:rsid w:val="005843DE"/>
    <w:rsid w:val="00585610"/>
    <w:rsid w:val="005968F8"/>
    <w:rsid w:val="005A2397"/>
    <w:rsid w:val="005A6FCA"/>
    <w:rsid w:val="005B68DF"/>
    <w:rsid w:val="005C37C5"/>
    <w:rsid w:val="005E0049"/>
    <w:rsid w:val="005E1ADD"/>
    <w:rsid w:val="005E7AA6"/>
    <w:rsid w:val="005F0AAB"/>
    <w:rsid w:val="005F4722"/>
    <w:rsid w:val="006166F8"/>
    <w:rsid w:val="00622DBF"/>
    <w:rsid w:val="00667391"/>
    <w:rsid w:val="006708AB"/>
    <w:rsid w:val="00684E45"/>
    <w:rsid w:val="006E79E5"/>
    <w:rsid w:val="006F54C8"/>
    <w:rsid w:val="00700C64"/>
    <w:rsid w:val="0071123C"/>
    <w:rsid w:val="00711734"/>
    <w:rsid w:val="0074210E"/>
    <w:rsid w:val="00754AF8"/>
    <w:rsid w:val="00757C7F"/>
    <w:rsid w:val="00761CB3"/>
    <w:rsid w:val="00762C09"/>
    <w:rsid w:val="0078138B"/>
    <w:rsid w:val="00782ACA"/>
    <w:rsid w:val="007902F3"/>
    <w:rsid w:val="0079269A"/>
    <w:rsid w:val="00793EB3"/>
    <w:rsid w:val="007A391E"/>
    <w:rsid w:val="007B4808"/>
    <w:rsid w:val="007E528C"/>
    <w:rsid w:val="007E7EE9"/>
    <w:rsid w:val="008022E5"/>
    <w:rsid w:val="00831DAA"/>
    <w:rsid w:val="008423A6"/>
    <w:rsid w:val="0084624B"/>
    <w:rsid w:val="00874937"/>
    <w:rsid w:val="00881959"/>
    <w:rsid w:val="008D63BD"/>
    <w:rsid w:val="008E0AB3"/>
    <w:rsid w:val="00950EDA"/>
    <w:rsid w:val="0096429A"/>
    <w:rsid w:val="00966813"/>
    <w:rsid w:val="00970A2C"/>
    <w:rsid w:val="009B5D20"/>
    <w:rsid w:val="009B5F75"/>
    <w:rsid w:val="009C7074"/>
    <w:rsid w:val="009D3976"/>
    <w:rsid w:val="009E12EB"/>
    <w:rsid w:val="009E1F27"/>
    <w:rsid w:val="009E4094"/>
    <w:rsid w:val="009E5A13"/>
    <w:rsid w:val="009F0BFA"/>
    <w:rsid w:val="00A31C99"/>
    <w:rsid w:val="00A4394E"/>
    <w:rsid w:val="00A54E2E"/>
    <w:rsid w:val="00A57F06"/>
    <w:rsid w:val="00A64F3B"/>
    <w:rsid w:val="00A715BC"/>
    <w:rsid w:val="00A729D1"/>
    <w:rsid w:val="00A80A35"/>
    <w:rsid w:val="00A93236"/>
    <w:rsid w:val="00AB10C0"/>
    <w:rsid w:val="00AB7B60"/>
    <w:rsid w:val="00AC12DA"/>
    <w:rsid w:val="00AD0A48"/>
    <w:rsid w:val="00AE28DA"/>
    <w:rsid w:val="00B139AC"/>
    <w:rsid w:val="00B4785F"/>
    <w:rsid w:val="00B513E0"/>
    <w:rsid w:val="00B57EB2"/>
    <w:rsid w:val="00B64F14"/>
    <w:rsid w:val="00B82DA0"/>
    <w:rsid w:val="00B93896"/>
    <w:rsid w:val="00BA04BA"/>
    <w:rsid w:val="00BA4D8E"/>
    <w:rsid w:val="00BB0A0C"/>
    <w:rsid w:val="00BC489E"/>
    <w:rsid w:val="00BC7F95"/>
    <w:rsid w:val="00C102A8"/>
    <w:rsid w:val="00C24D12"/>
    <w:rsid w:val="00C267C5"/>
    <w:rsid w:val="00C52E98"/>
    <w:rsid w:val="00C74360"/>
    <w:rsid w:val="00C85026"/>
    <w:rsid w:val="00CA4AB0"/>
    <w:rsid w:val="00CB1E0A"/>
    <w:rsid w:val="00CC1C37"/>
    <w:rsid w:val="00CD2203"/>
    <w:rsid w:val="00CD2B6E"/>
    <w:rsid w:val="00CF021B"/>
    <w:rsid w:val="00CF1252"/>
    <w:rsid w:val="00CF2D2A"/>
    <w:rsid w:val="00D101D8"/>
    <w:rsid w:val="00D31157"/>
    <w:rsid w:val="00D355D4"/>
    <w:rsid w:val="00D527D4"/>
    <w:rsid w:val="00D75C45"/>
    <w:rsid w:val="00D915B6"/>
    <w:rsid w:val="00D961F7"/>
    <w:rsid w:val="00DA34BF"/>
    <w:rsid w:val="00DA3B18"/>
    <w:rsid w:val="00DA758D"/>
    <w:rsid w:val="00DB1C0F"/>
    <w:rsid w:val="00DC70AA"/>
    <w:rsid w:val="00DD26E7"/>
    <w:rsid w:val="00DE7CED"/>
    <w:rsid w:val="00DF50D8"/>
    <w:rsid w:val="00E04A51"/>
    <w:rsid w:val="00E0716E"/>
    <w:rsid w:val="00E20745"/>
    <w:rsid w:val="00E3124D"/>
    <w:rsid w:val="00E40CC7"/>
    <w:rsid w:val="00E450EE"/>
    <w:rsid w:val="00E46643"/>
    <w:rsid w:val="00E52C33"/>
    <w:rsid w:val="00E66946"/>
    <w:rsid w:val="00E8132E"/>
    <w:rsid w:val="00ED1028"/>
    <w:rsid w:val="00ED5328"/>
    <w:rsid w:val="00F22936"/>
    <w:rsid w:val="00F40AAF"/>
    <w:rsid w:val="00F63118"/>
    <w:rsid w:val="00F631CD"/>
    <w:rsid w:val="00F64903"/>
    <w:rsid w:val="00F73532"/>
    <w:rsid w:val="00F7542B"/>
    <w:rsid w:val="00F92AAC"/>
    <w:rsid w:val="00FA38B3"/>
    <w:rsid w:val="00FE35EF"/>
    <w:rsid w:val="00FE6199"/>
    <w:rsid w:val="00FE67F8"/>
    <w:rsid w:val="11F83A7D"/>
    <w:rsid w:val="291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9FA049-6198-4568-BECF-897649F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37"/>
    <w:pPr>
      <w:suppressAutoHyphens/>
      <w:spacing w:after="160" w:line="259" w:lineRule="auto"/>
    </w:pPr>
    <w:rPr>
      <w:rFonts w:ascii="Calibri" w:hAnsi="Calibri"/>
      <w:kern w:val="1"/>
      <w:lang w:val="en-US" w:eastAsia="ar-SA"/>
    </w:rPr>
  </w:style>
  <w:style w:type="paragraph" w:styleId="2">
    <w:name w:val="heading 2"/>
    <w:basedOn w:val="a"/>
    <w:next w:val="a0"/>
    <w:link w:val="21"/>
    <w:uiPriority w:val="99"/>
    <w:qFormat/>
    <w:rsid w:val="00CC1C37"/>
    <w:pPr>
      <w:keepNext/>
      <w:tabs>
        <w:tab w:val="left" w:pos="576"/>
      </w:tabs>
      <w:spacing w:after="0" w:line="100" w:lineRule="atLeast"/>
      <w:ind w:left="576" w:hanging="576"/>
      <w:outlineLvl w:val="1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0"/>
    <w:link w:val="51"/>
    <w:uiPriority w:val="99"/>
    <w:qFormat/>
    <w:rsid w:val="00CC1C37"/>
    <w:pPr>
      <w:keepNext/>
      <w:tabs>
        <w:tab w:val="left" w:pos="1008"/>
      </w:tabs>
      <w:spacing w:after="0" w:line="100" w:lineRule="atLeast"/>
      <w:ind w:left="1008" w:hanging="1008"/>
      <w:jc w:val="center"/>
      <w:outlineLvl w:val="4"/>
    </w:pPr>
    <w:rPr>
      <w:rFonts w:ascii="Arial" w:hAnsi="Arial" w:cs="Arial"/>
      <w:b/>
      <w:bCs/>
      <w:sz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753616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n-US" w:eastAsia="ar-SA"/>
    </w:rPr>
  </w:style>
  <w:style w:type="character" w:customStyle="1" w:styleId="51">
    <w:name w:val="Заголовок 5 Знак1"/>
    <w:basedOn w:val="a1"/>
    <w:link w:val="5"/>
    <w:uiPriority w:val="9"/>
    <w:semiHidden/>
    <w:rsid w:val="00753616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en-US" w:eastAsia="ar-SA"/>
    </w:rPr>
  </w:style>
  <w:style w:type="character" w:customStyle="1" w:styleId="a4">
    <w:name w:val="Текст выноски Знак"/>
    <w:uiPriority w:val="99"/>
    <w:rsid w:val="00CC1C37"/>
    <w:rPr>
      <w:rFonts w:ascii="Segoe UI" w:hAnsi="Segoe UI"/>
      <w:sz w:val="18"/>
    </w:rPr>
  </w:style>
  <w:style w:type="character" w:customStyle="1" w:styleId="20">
    <w:name w:val="Заголовок 2 Знак"/>
    <w:uiPriority w:val="99"/>
    <w:rsid w:val="00CC1C37"/>
    <w:rPr>
      <w:rFonts w:ascii="Times New Roman" w:hAnsi="Times New Roman"/>
      <w:sz w:val="20"/>
    </w:rPr>
  </w:style>
  <w:style w:type="character" w:styleId="a5">
    <w:name w:val="Hyperlink"/>
    <w:basedOn w:val="a1"/>
    <w:uiPriority w:val="99"/>
    <w:rsid w:val="00CC1C37"/>
    <w:rPr>
      <w:rFonts w:cs="Times New Roman"/>
      <w:color w:val="000080"/>
      <w:u w:val="single"/>
    </w:rPr>
  </w:style>
  <w:style w:type="character" w:customStyle="1" w:styleId="50">
    <w:name w:val="Заголовок 5 Знак"/>
    <w:uiPriority w:val="99"/>
    <w:rsid w:val="00CC1C37"/>
    <w:rPr>
      <w:rFonts w:ascii="Arial" w:hAnsi="Arial"/>
      <w:b/>
      <w:sz w:val="24"/>
    </w:rPr>
  </w:style>
  <w:style w:type="character" w:customStyle="1" w:styleId="DefaultParagraphFont1">
    <w:name w:val="Default Paragraph Font1"/>
    <w:uiPriority w:val="99"/>
    <w:rsid w:val="00CC1C37"/>
  </w:style>
  <w:style w:type="paragraph" w:customStyle="1" w:styleId="ConsPlusNormal">
    <w:name w:val="ConsPlusNormal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BalloonText1">
    <w:name w:val="Balloon Text1"/>
    <w:basedOn w:val="a"/>
    <w:uiPriority w:val="99"/>
    <w:rsid w:val="00CC1C37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2">
    <w:name w:val="ConsPlusCell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3">
    <w:name w:val="Основной текст (3)"/>
    <w:basedOn w:val="a"/>
    <w:uiPriority w:val="99"/>
    <w:rsid w:val="00CC1C37"/>
    <w:pPr>
      <w:shd w:val="clear" w:color="auto" w:fill="FFFFFF"/>
      <w:spacing w:before="840" w:after="720" w:line="336" w:lineRule="exact"/>
    </w:pPr>
    <w:rPr>
      <w:rFonts w:cs="Calibri"/>
      <w:sz w:val="23"/>
      <w:szCs w:val="23"/>
    </w:rPr>
  </w:style>
  <w:style w:type="paragraph" w:customStyle="1" w:styleId="ConsPlusCell">
    <w:name w:val="ConsPlusCell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1">
    <w:name w:val="ConsPlusTitle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Nonformat1">
    <w:name w:val="ConsPlusNonformat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">
    <w:name w:val="Абзац списка1"/>
    <w:basedOn w:val="a"/>
    <w:uiPriority w:val="99"/>
    <w:rsid w:val="00CC1C37"/>
    <w:pPr>
      <w:ind w:left="720"/>
    </w:pPr>
  </w:style>
  <w:style w:type="paragraph" w:styleId="a0">
    <w:name w:val="Body Text"/>
    <w:basedOn w:val="a"/>
    <w:link w:val="a6"/>
    <w:uiPriority w:val="99"/>
    <w:rsid w:val="00CC1C37"/>
    <w:pPr>
      <w:spacing w:after="0" w:line="100" w:lineRule="atLeast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1"/>
    <w:link w:val="a0"/>
    <w:uiPriority w:val="99"/>
    <w:locked/>
    <w:rsid w:val="00E04A51"/>
    <w:rPr>
      <w:rFonts w:cs="Times New Roman"/>
      <w:kern w:val="1"/>
      <w:sz w:val="26"/>
      <w:lang w:val="en-US" w:eastAsia="ar-SA" w:bidi="ar-SA"/>
    </w:rPr>
  </w:style>
  <w:style w:type="paragraph" w:customStyle="1" w:styleId="ConsPlusNonformat11">
    <w:name w:val="ConsPlusNonformat1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Nonformat">
    <w:name w:val="ConsPlusNonformat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DocList">
    <w:name w:val="ConsPlusDocList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2">
    <w:name w:val="ConsPlusTitle2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1">
    <w:name w:val="ConsPlusCell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10">
    <w:name w:val="Указатель1"/>
    <w:basedOn w:val="a"/>
    <w:uiPriority w:val="99"/>
    <w:rsid w:val="00CC1C37"/>
    <w:pPr>
      <w:suppressLineNumbers/>
    </w:pPr>
    <w:rPr>
      <w:rFonts w:cs="Mangal"/>
    </w:rPr>
  </w:style>
  <w:style w:type="paragraph" w:customStyle="1" w:styleId="ConsPlusTitle3">
    <w:name w:val="ConsPlusTitle3"/>
    <w:uiPriority w:val="99"/>
    <w:rsid w:val="00CC1C37"/>
    <w:pPr>
      <w:widowControl w:val="0"/>
      <w:suppressAutoHyphens/>
    </w:pPr>
    <w:rPr>
      <w:b/>
      <w:bCs/>
      <w:kern w:val="1"/>
      <w:sz w:val="24"/>
      <w:szCs w:val="24"/>
      <w:lang w:val="en-US" w:eastAsia="ar-SA"/>
    </w:rPr>
  </w:style>
  <w:style w:type="paragraph" w:customStyle="1" w:styleId="ConsPlusNormal3">
    <w:name w:val="ConsPlusNormal3"/>
    <w:uiPriority w:val="99"/>
    <w:rsid w:val="00CC1C37"/>
    <w:pPr>
      <w:suppressAutoHyphens/>
      <w:spacing w:line="100" w:lineRule="atLeast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Normal">
    <w:name w:val="ConsNormal"/>
    <w:uiPriority w:val="99"/>
    <w:rsid w:val="00CC1C37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PlusTitle11">
    <w:name w:val="ConsPlusTitle1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11">
    <w:name w:val="Заголовок1"/>
    <w:basedOn w:val="a"/>
    <w:next w:val="a0"/>
    <w:uiPriority w:val="99"/>
    <w:rsid w:val="00CC1C3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sPlusCell3">
    <w:name w:val="ConsPlusCell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styleId="a7">
    <w:name w:val="List"/>
    <w:basedOn w:val="a0"/>
    <w:uiPriority w:val="99"/>
    <w:rsid w:val="00CC1C37"/>
    <w:rPr>
      <w:rFonts w:cs="Mangal"/>
    </w:rPr>
  </w:style>
  <w:style w:type="paragraph" w:customStyle="1" w:styleId="ConsPlusNonformat3">
    <w:name w:val="ConsPlusNonformat3"/>
    <w:uiPriority w:val="99"/>
    <w:rsid w:val="00CC1C37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ar-SA"/>
    </w:rPr>
  </w:style>
  <w:style w:type="paragraph" w:customStyle="1" w:styleId="ConsPlusNormal1">
    <w:name w:val="ConsPlusNormal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nformat2">
    <w:name w:val="ConsPlusNonformat2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2">
    <w:name w:val="Название1"/>
    <w:basedOn w:val="a"/>
    <w:uiPriority w:val="99"/>
    <w:rsid w:val="00CC1C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3">
    <w:name w:val="ConsPlusDocList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1">
    <w:name w:val="ConsPlusDocList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2">
    <w:name w:val="ConsPlusDocList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Normal11">
    <w:name w:val="ConsPlusNormal1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rmal2">
    <w:name w:val="ConsPlusNormal2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styleId="a8">
    <w:name w:val="Balloon Text"/>
    <w:basedOn w:val="a"/>
    <w:link w:val="13"/>
    <w:uiPriority w:val="99"/>
    <w:rsid w:val="001E0C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3">
    <w:name w:val="Текст выноски Знак1"/>
    <w:basedOn w:val="a1"/>
    <w:link w:val="a8"/>
    <w:uiPriority w:val="99"/>
    <w:locked/>
    <w:rsid w:val="001E0C01"/>
    <w:rPr>
      <w:rFonts w:ascii="Segoe UI" w:eastAsia="Times New Roman" w:hAnsi="Segoe UI"/>
      <w:kern w:val="1"/>
      <w:sz w:val="18"/>
      <w:lang w:val="en-US" w:eastAsia="ar-SA" w:bidi="ar-SA"/>
    </w:rPr>
  </w:style>
  <w:style w:type="character" w:customStyle="1" w:styleId="a9">
    <w:name w:val="Цветовое выделение для Нормальный"/>
    <w:uiPriority w:val="99"/>
    <w:rsid w:val="006E79E5"/>
    <w:rPr>
      <w:sz w:val="20"/>
    </w:rPr>
  </w:style>
  <w:style w:type="paragraph" w:styleId="aa">
    <w:name w:val="header"/>
    <w:basedOn w:val="a"/>
    <w:link w:val="ab"/>
    <w:uiPriority w:val="99"/>
    <w:rsid w:val="0011675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kern w:val="0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1"/>
    <w:link w:val="aa"/>
    <w:uiPriority w:val="99"/>
    <w:locked/>
    <w:rsid w:val="0011675A"/>
    <w:rPr>
      <w:sz w:val="24"/>
    </w:rPr>
  </w:style>
  <w:style w:type="paragraph" w:customStyle="1" w:styleId="ac">
    <w:name w:val="Нормальный"/>
    <w:uiPriority w:val="99"/>
    <w:rsid w:val="001167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2"/>
    <w:uiPriority w:val="99"/>
    <w:rsid w:val="007813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BA4D8E"/>
    <w:pPr>
      <w:widowControl w:val="0"/>
      <w:tabs>
        <w:tab w:val="left" w:pos="708"/>
      </w:tabs>
      <w:spacing w:after="0" w:line="100" w:lineRule="atLeast"/>
      <w:ind w:left="720"/>
    </w:pPr>
    <w:rPr>
      <w:rFonts w:ascii="Times New Roman" w:eastAsia="Arial Unicode MS" w:hAnsi="Times New Roman" w:cs="Tahoma"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224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_x005f_x0001_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_x005f_x0001_</dc:title>
  <dc:creator>Ирина Гордеева</dc:creator>
  <cp:lastModifiedBy>aivashova</cp:lastModifiedBy>
  <cp:revision>10</cp:revision>
  <cp:lastPrinted>2025-08-11T06:58:00Z</cp:lastPrinted>
  <dcterms:created xsi:type="dcterms:W3CDTF">2025-02-19T08:06:00Z</dcterms:created>
  <dcterms:modified xsi:type="dcterms:W3CDTF">2025-08-11T06:58:00Z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6.68846525117909E-299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KSOProductBuildVer">
    <vt:lpwstr>1033-9.1.0.4942</vt:lpwstr>
  </property>
</Properties>
</file>